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D3F" w:rsidRDefault="00A94F1E" w:rsidP="00A94F1E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A94F1E">
        <w:rPr>
          <w:rFonts w:ascii="Tahoma" w:hAnsi="Tahoma" w:cs="Tahoma"/>
          <w:b/>
          <w:sz w:val="20"/>
          <w:szCs w:val="20"/>
          <w:lang w:val="eu-ES"/>
        </w:rPr>
        <w:t xml:space="preserve">Zinema Euskaraz programak </w:t>
      </w:r>
      <w:proofErr w:type="spellStart"/>
      <w:r w:rsidRPr="00A94F1E">
        <w:rPr>
          <w:rFonts w:ascii="Tahoma" w:hAnsi="Tahoma" w:cs="Tahoma"/>
          <w:b/>
          <w:i/>
          <w:sz w:val="20"/>
          <w:szCs w:val="20"/>
          <w:lang w:val="eu-ES"/>
        </w:rPr>
        <w:t>Maya</w:t>
      </w:r>
      <w:proofErr w:type="spellEnd"/>
      <w:r w:rsidRPr="00A94F1E">
        <w:rPr>
          <w:rFonts w:ascii="Tahoma" w:hAnsi="Tahoma" w:cs="Tahoma"/>
          <w:b/>
          <w:i/>
          <w:sz w:val="20"/>
          <w:szCs w:val="20"/>
          <w:lang w:val="eu-ES"/>
        </w:rPr>
        <w:t xml:space="preserve"> erlea 2: </w:t>
      </w:r>
      <w:r w:rsidR="005D15B0">
        <w:rPr>
          <w:rFonts w:ascii="Tahoma" w:hAnsi="Tahoma" w:cs="Tahoma"/>
          <w:b/>
          <w:i/>
          <w:sz w:val="20"/>
          <w:szCs w:val="20"/>
          <w:lang w:val="eu-ES"/>
        </w:rPr>
        <w:t xml:space="preserve">Ezti-jokoak </w:t>
      </w:r>
      <w:r w:rsidRPr="00A94F1E">
        <w:rPr>
          <w:rFonts w:ascii="Tahoma" w:hAnsi="Tahoma" w:cs="Tahoma"/>
          <w:b/>
          <w:sz w:val="20"/>
          <w:szCs w:val="20"/>
          <w:lang w:val="eu-ES"/>
        </w:rPr>
        <w:t>filma euskaraz estreina</w:t>
      </w:r>
      <w:bookmarkStart w:id="0" w:name="_GoBack"/>
      <w:bookmarkEnd w:id="0"/>
      <w:r w:rsidRPr="00A94F1E">
        <w:rPr>
          <w:rFonts w:ascii="Tahoma" w:hAnsi="Tahoma" w:cs="Tahoma"/>
          <w:b/>
          <w:sz w:val="20"/>
          <w:szCs w:val="20"/>
          <w:lang w:val="eu-ES"/>
        </w:rPr>
        <w:t>tuko du Euskadiko eta Nafarroako areto komertzialetan</w:t>
      </w:r>
    </w:p>
    <w:p w:rsidR="005D5F62" w:rsidRDefault="00A94F1E" w:rsidP="00A94F1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proofErr w:type="spellStart"/>
      <w:r w:rsidRPr="00A94F1E">
        <w:rPr>
          <w:rFonts w:ascii="Tahoma" w:hAnsi="Tahoma" w:cs="Tahoma"/>
          <w:sz w:val="20"/>
          <w:szCs w:val="20"/>
          <w:lang w:val="eu-ES"/>
        </w:rPr>
        <w:t>Zineuskadik</w:t>
      </w:r>
      <w:proofErr w:type="spellEnd"/>
      <w:r w:rsidRPr="00A94F1E">
        <w:rPr>
          <w:rFonts w:ascii="Tahoma" w:hAnsi="Tahoma" w:cs="Tahoma"/>
          <w:sz w:val="20"/>
          <w:szCs w:val="20"/>
          <w:lang w:val="eu-ES"/>
        </w:rPr>
        <w:t xml:space="preserve"> bultzatutako Zinema Euskaraz programari esker, bihar, otsailak </w:t>
      </w:r>
      <w:r w:rsidR="007D4262" w:rsidRPr="005D15B0">
        <w:rPr>
          <w:rFonts w:ascii="Tahoma" w:hAnsi="Tahoma" w:cs="Tahoma"/>
          <w:sz w:val="20"/>
          <w:szCs w:val="20"/>
          <w:lang w:val="eu-ES"/>
        </w:rPr>
        <w:t>9</w:t>
      </w:r>
      <w:r w:rsidRPr="00A94F1E">
        <w:rPr>
          <w:rFonts w:ascii="Tahoma" w:hAnsi="Tahoma" w:cs="Tahoma"/>
          <w:sz w:val="20"/>
          <w:szCs w:val="20"/>
          <w:lang w:val="eu-ES"/>
        </w:rPr>
        <w:t>, pantaila handietara itzuliko da erlauntza osoko erle abenturazale eta dibertigarriena.</w:t>
      </w:r>
      <w:r w:rsidR="005D5F62" w:rsidRPr="00C03C59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94F1E">
        <w:rPr>
          <w:rFonts w:ascii="Tahoma" w:hAnsi="Tahoma" w:cs="Tahoma"/>
          <w:i/>
          <w:sz w:val="20"/>
          <w:szCs w:val="20"/>
          <w:lang w:val="eu-ES"/>
        </w:rPr>
        <w:t>Maya</w:t>
      </w:r>
      <w:proofErr w:type="spellEnd"/>
      <w:r w:rsidRPr="00A94F1E">
        <w:rPr>
          <w:rFonts w:ascii="Tahoma" w:hAnsi="Tahoma" w:cs="Tahoma"/>
          <w:i/>
          <w:sz w:val="20"/>
          <w:szCs w:val="20"/>
          <w:lang w:val="eu-ES"/>
        </w:rPr>
        <w:t xml:space="preserve"> erlea 2: Eztiaren jolasak </w:t>
      </w:r>
      <w:r w:rsidRPr="00A94F1E">
        <w:rPr>
          <w:rFonts w:ascii="Tahoma" w:hAnsi="Tahoma" w:cs="Tahoma"/>
          <w:sz w:val="20"/>
          <w:szCs w:val="20"/>
          <w:lang w:val="eu-ES"/>
        </w:rPr>
        <w:t>(Alemania) euskarazko bertsioan iritsiko da Euskadiko eta Nafarroako zinemetara.</w:t>
      </w:r>
      <w:r w:rsidR="00C852C9" w:rsidRPr="00C03C59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94F1E">
        <w:rPr>
          <w:rFonts w:ascii="Tahoma" w:hAnsi="Tahoma" w:cs="Tahoma"/>
          <w:i/>
          <w:sz w:val="20"/>
          <w:szCs w:val="20"/>
          <w:lang w:val="eu-ES"/>
        </w:rPr>
        <w:t>Maya</w:t>
      </w:r>
      <w:proofErr w:type="spellEnd"/>
      <w:r w:rsidRPr="00A94F1E">
        <w:rPr>
          <w:rFonts w:ascii="Tahoma" w:hAnsi="Tahoma" w:cs="Tahoma"/>
          <w:i/>
          <w:sz w:val="20"/>
          <w:szCs w:val="20"/>
          <w:lang w:val="eu-ES"/>
        </w:rPr>
        <w:t xml:space="preserve"> erlea</w:t>
      </w:r>
      <w:r w:rsidRPr="00A94F1E">
        <w:rPr>
          <w:rFonts w:ascii="Tahoma" w:hAnsi="Tahoma" w:cs="Tahoma"/>
          <w:sz w:val="20"/>
          <w:szCs w:val="20"/>
          <w:lang w:val="eu-ES"/>
        </w:rPr>
        <w:t xml:space="preserve"> (2014) filmaren jarraipen hau ere </w:t>
      </w:r>
      <w:proofErr w:type="spellStart"/>
      <w:r w:rsidRPr="00A94F1E">
        <w:rPr>
          <w:rFonts w:ascii="Tahoma" w:hAnsi="Tahoma" w:cs="Tahoma"/>
          <w:sz w:val="20"/>
          <w:szCs w:val="20"/>
          <w:lang w:val="eu-ES"/>
        </w:rPr>
        <w:t>Alexs</w:t>
      </w:r>
      <w:proofErr w:type="spellEnd"/>
      <w:r w:rsidRPr="00A94F1E">
        <w:rPr>
          <w:rFonts w:ascii="Tahoma" w:hAnsi="Tahoma" w:cs="Tahoma"/>
          <w:sz w:val="20"/>
          <w:szCs w:val="20"/>
          <w:lang w:val="eu-ES"/>
        </w:rPr>
        <w:t xml:space="preserve"> </w:t>
      </w:r>
      <w:proofErr w:type="spellStart"/>
      <w:r w:rsidRPr="00A94F1E">
        <w:rPr>
          <w:rFonts w:ascii="Tahoma" w:hAnsi="Tahoma" w:cs="Tahoma"/>
          <w:sz w:val="20"/>
          <w:szCs w:val="20"/>
          <w:lang w:val="eu-ES"/>
        </w:rPr>
        <w:t>Stadermann-ek</w:t>
      </w:r>
      <w:proofErr w:type="spellEnd"/>
      <w:r w:rsidRPr="00A94F1E">
        <w:rPr>
          <w:rFonts w:ascii="Tahoma" w:hAnsi="Tahoma" w:cs="Tahoma"/>
          <w:sz w:val="20"/>
          <w:szCs w:val="20"/>
          <w:lang w:val="eu-ES"/>
        </w:rPr>
        <w:t xml:space="preserve"> (</w:t>
      </w:r>
      <w:proofErr w:type="spellStart"/>
      <w:r w:rsidRPr="00A94F1E">
        <w:rPr>
          <w:rFonts w:ascii="Tahoma" w:hAnsi="Tahoma" w:cs="Tahoma"/>
          <w:i/>
          <w:sz w:val="20"/>
          <w:szCs w:val="20"/>
          <w:lang w:val="eu-ES"/>
        </w:rPr>
        <w:t>The</w:t>
      </w:r>
      <w:proofErr w:type="spellEnd"/>
      <w:r w:rsidRPr="00A94F1E">
        <w:rPr>
          <w:rFonts w:ascii="Tahoma" w:hAnsi="Tahoma" w:cs="Tahoma"/>
          <w:i/>
          <w:sz w:val="20"/>
          <w:szCs w:val="20"/>
          <w:lang w:val="eu-ES"/>
        </w:rPr>
        <w:t xml:space="preserve"> </w:t>
      </w:r>
      <w:proofErr w:type="spellStart"/>
      <w:r w:rsidRPr="00A94F1E">
        <w:rPr>
          <w:rFonts w:ascii="Tahoma" w:hAnsi="Tahoma" w:cs="Tahoma"/>
          <w:i/>
          <w:sz w:val="20"/>
          <w:szCs w:val="20"/>
          <w:lang w:val="eu-ES"/>
        </w:rPr>
        <w:t>Woodlies</w:t>
      </w:r>
      <w:proofErr w:type="spellEnd"/>
      <w:r w:rsidRPr="00A94F1E">
        <w:rPr>
          <w:rFonts w:ascii="Tahoma" w:hAnsi="Tahoma" w:cs="Tahoma"/>
          <w:i/>
          <w:sz w:val="20"/>
          <w:szCs w:val="20"/>
          <w:lang w:val="eu-ES"/>
        </w:rPr>
        <w:t xml:space="preserve"> </w:t>
      </w:r>
      <w:proofErr w:type="spellStart"/>
      <w:r w:rsidRPr="00A94F1E">
        <w:rPr>
          <w:rFonts w:ascii="Tahoma" w:hAnsi="Tahoma" w:cs="Tahoma"/>
          <w:i/>
          <w:sz w:val="20"/>
          <w:szCs w:val="20"/>
          <w:lang w:val="eu-ES"/>
        </w:rPr>
        <w:t>Movie</w:t>
      </w:r>
      <w:proofErr w:type="spellEnd"/>
      <w:r w:rsidRPr="00A94F1E">
        <w:rPr>
          <w:rFonts w:ascii="Tahoma" w:hAnsi="Tahoma" w:cs="Tahoma"/>
          <w:sz w:val="20"/>
          <w:szCs w:val="20"/>
          <w:lang w:val="eu-ES"/>
        </w:rPr>
        <w:t xml:space="preserve">) zuzendu du. Familiako animazio-filma Noel </w:t>
      </w:r>
      <w:proofErr w:type="spellStart"/>
      <w:r w:rsidRPr="00A94F1E">
        <w:rPr>
          <w:rFonts w:ascii="Tahoma" w:hAnsi="Tahoma" w:cs="Tahoma"/>
          <w:sz w:val="20"/>
          <w:szCs w:val="20"/>
          <w:lang w:val="eu-ES"/>
        </w:rPr>
        <w:t>Cleary-rekin</w:t>
      </w:r>
      <w:proofErr w:type="spellEnd"/>
      <w:r w:rsidRPr="00A94F1E">
        <w:rPr>
          <w:rFonts w:ascii="Tahoma" w:hAnsi="Tahoma" w:cs="Tahoma"/>
          <w:sz w:val="20"/>
          <w:szCs w:val="20"/>
          <w:lang w:val="eu-ES"/>
        </w:rPr>
        <w:t xml:space="preserve"> (</w:t>
      </w:r>
      <w:proofErr w:type="spellStart"/>
      <w:r w:rsidRPr="00A94F1E">
        <w:rPr>
          <w:rFonts w:ascii="Tahoma" w:hAnsi="Tahoma" w:cs="Tahoma"/>
          <w:i/>
          <w:sz w:val="20"/>
          <w:szCs w:val="20"/>
          <w:lang w:val="eu-ES"/>
        </w:rPr>
        <w:t>Blinky</w:t>
      </w:r>
      <w:proofErr w:type="spellEnd"/>
      <w:r w:rsidRPr="00A94F1E">
        <w:rPr>
          <w:rFonts w:ascii="Tahoma" w:hAnsi="Tahoma" w:cs="Tahoma"/>
          <w:i/>
          <w:sz w:val="20"/>
          <w:szCs w:val="20"/>
          <w:lang w:val="eu-ES"/>
        </w:rPr>
        <w:t xml:space="preserve"> </w:t>
      </w:r>
      <w:proofErr w:type="spellStart"/>
      <w:r w:rsidRPr="00A94F1E">
        <w:rPr>
          <w:rFonts w:ascii="Tahoma" w:hAnsi="Tahoma" w:cs="Tahoma"/>
          <w:i/>
          <w:sz w:val="20"/>
          <w:szCs w:val="20"/>
          <w:lang w:val="eu-ES"/>
        </w:rPr>
        <w:t>Bill</w:t>
      </w:r>
      <w:proofErr w:type="spellEnd"/>
      <w:r w:rsidRPr="00A94F1E">
        <w:rPr>
          <w:rFonts w:ascii="Tahoma" w:hAnsi="Tahoma" w:cs="Tahoma"/>
          <w:i/>
          <w:sz w:val="20"/>
          <w:szCs w:val="20"/>
          <w:lang w:val="eu-ES"/>
        </w:rPr>
        <w:t xml:space="preserve">: </w:t>
      </w:r>
      <w:proofErr w:type="spellStart"/>
      <w:r w:rsidRPr="00A94F1E">
        <w:rPr>
          <w:rFonts w:ascii="Tahoma" w:hAnsi="Tahoma" w:cs="Tahoma"/>
          <w:i/>
          <w:sz w:val="20"/>
          <w:szCs w:val="20"/>
          <w:lang w:val="eu-ES"/>
        </w:rPr>
        <w:t>El</w:t>
      </w:r>
      <w:proofErr w:type="spellEnd"/>
      <w:r w:rsidRPr="00A94F1E">
        <w:rPr>
          <w:rFonts w:ascii="Tahoma" w:hAnsi="Tahoma" w:cs="Tahoma"/>
          <w:i/>
          <w:sz w:val="20"/>
          <w:szCs w:val="20"/>
          <w:lang w:val="eu-ES"/>
        </w:rPr>
        <w:t xml:space="preserve"> Koala</w:t>
      </w:r>
      <w:r w:rsidRPr="00A94F1E">
        <w:rPr>
          <w:rFonts w:ascii="Tahoma" w:hAnsi="Tahoma" w:cs="Tahoma"/>
          <w:sz w:val="20"/>
          <w:szCs w:val="20"/>
          <w:lang w:val="eu-ES"/>
        </w:rPr>
        <w:t>) batera zuzendu du.</w:t>
      </w:r>
    </w:p>
    <w:p w:rsidR="00C03C59" w:rsidRDefault="00A94F1E" w:rsidP="00A94F1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A94F1E">
        <w:rPr>
          <w:rFonts w:ascii="Tahoma" w:hAnsi="Tahoma" w:cs="Tahoma"/>
          <w:sz w:val="20"/>
          <w:szCs w:val="20"/>
          <w:lang w:val="eu-ES"/>
        </w:rPr>
        <w:t xml:space="preserve">Bere abentura berrian, </w:t>
      </w:r>
      <w:proofErr w:type="spellStart"/>
      <w:r w:rsidRPr="00A94F1E">
        <w:rPr>
          <w:rFonts w:ascii="Tahoma" w:hAnsi="Tahoma" w:cs="Tahoma"/>
          <w:sz w:val="20"/>
          <w:szCs w:val="20"/>
          <w:lang w:val="eu-ES"/>
        </w:rPr>
        <w:t>Mayaren</w:t>
      </w:r>
      <w:proofErr w:type="spellEnd"/>
      <w:r w:rsidRPr="00A94F1E">
        <w:rPr>
          <w:rFonts w:ascii="Tahoma" w:hAnsi="Tahoma" w:cs="Tahoma"/>
          <w:sz w:val="20"/>
          <w:szCs w:val="20"/>
          <w:lang w:val="eu-ES"/>
        </w:rPr>
        <w:t xml:space="preserve"> erla</w:t>
      </w:r>
      <w:r w:rsidR="00317B11">
        <w:rPr>
          <w:rFonts w:ascii="Tahoma" w:hAnsi="Tahoma" w:cs="Tahoma"/>
          <w:sz w:val="20"/>
          <w:szCs w:val="20"/>
          <w:lang w:val="eu-ES"/>
        </w:rPr>
        <w:t>u</w:t>
      </w:r>
      <w:r w:rsidRPr="00A94F1E">
        <w:rPr>
          <w:rFonts w:ascii="Tahoma" w:hAnsi="Tahoma" w:cs="Tahoma"/>
          <w:sz w:val="20"/>
          <w:szCs w:val="20"/>
          <w:lang w:val="eu-ES"/>
        </w:rPr>
        <w:t xml:space="preserve">ntzak udako </w:t>
      </w:r>
      <w:r w:rsidRPr="00317B11">
        <w:rPr>
          <w:rFonts w:ascii="Tahoma" w:hAnsi="Tahoma" w:cs="Tahoma"/>
          <w:sz w:val="20"/>
          <w:szCs w:val="20"/>
          <w:lang w:val="eu-ES"/>
        </w:rPr>
        <w:t>bilketa</w:t>
      </w:r>
      <w:r w:rsidRPr="00A94F1E">
        <w:rPr>
          <w:rFonts w:ascii="Tahoma" w:hAnsi="Tahoma" w:cs="Tahoma"/>
          <w:sz w:val="20"/>
          <w:szCs w:val="20"/>
          <w:lang w:val="eu-ES"/>
        </w:rPr>
        <w:t xml:space="preserve"> amaitu berri du eta guztiak Eztiaren Jolasetan parte hartzeko irrikaz daude.</w:t>
      </w:r>
      <w:r w:rsidR="00C03C59" w:rsidRPr="005512D1">
        <w:rPr>
          <w:rFonts w:ascii="Tahoma" w:hAnsi="Tahoma" w:cs="Tahoma"/>
          <w:sz w:val="20"/>
          <w:szCs w:val="20"/>
        </w:rPr>
        <w:t xml:space="preserve"> </w:t>
      </w:r>
      <w:r w:rsidRPr="00A94F1E">
        <w:rPr>
          <w:rFonts w:ascii="Tahoma" w:hAnsi="Tahoma" w:cs="Tahoma"/>
          <w:sz w:val="20"/>
          <w:szCs w:val="20"/>
          <w:lang w:val="eu-ES"/>
        </w:rPr>
        <w:t>Horixe izango al da behingoz jolas egitera gonbidatuko dituzten urtea?</w:t>
      </w:r>
      <w:r w:rsidR="00C03C59" w:rsidRPr="005512D1">
        <w:rPr>
          <w:rFonts w:ascii="Tahoma" w:hAnsi="Tahoma" w:cs="Tahoma"/>
          <w:sz w:val="20"/>
          <w:szCs w:val="20"/>
        </w:rPr>
        <w:t xml:space="preserve"> </w:t>
      </w:r>
      <w:r w:rsidRPr="00A94F1E">
        <w:rPr>
          <w:rFonts w:ascii="Tahoma" w:hAnsi="Tahoma" w:cs="Tahoma"/>
          <w:sz w:val="20"/>
          <w:szCs w:val="20"/>
          <w:lang w:val="eu-ES"/>
        </w:rPr>
        <w:t xml:space="preserve">Baina enperatrizak ez die </w:t>
      </w:r>
      <w:proofErr w:type="spellStart"/>
      <w:r w:rsidRPr="00A94F1E">
        <w:rPr>
          <w:rFonts w:ascii="Tahoma" w:hAnsi="Tahoma" w:cs="Tahoma"/>
          <w:sz w:val="20"/>
          <w:szCs w:val="20"/>
          <w:lang w:val="eu-ES"/>
        </w:rPr>
        <w:t>Mayari</w:t>
      </w:r>
      <w:proofErr w:type="spellEnd"/>
      <w:r w:rsidRPr="00A94F1E">
        <w:rPr>
          <w:rFonts w:ascii="Tahoma" w:hAnsi="Tahoma" w:cs="Tahoma"/>
          <w:sz w:val="20"/>
          <w:szCs w:val="20"/>
          <w:lang w:val="eu-ES"/>
        </w:rPr>
        <w:t xml:space="preserve"> eta lagunei parte hartzen utzi nahi eta, gainera, haien eztiaren zati bat atletentzat emateko eskatzen die.</w:t>
      </w:r>
      <w:r w:rsidR="00C03C59" w:rsidRPr="005512D1">
        <w:rPr>
          <w:rFonts w:ascii="Tahoma" w:hAnsi="Tahoma" w:cs="Tahoma"/>
          <w:sz w:val="20"/>
          <w:szCs w:val="20"/>
        </w:rPr>
        <w:t xml:space="preserve"> </w:t>
      </w:r>
      <w:r w:rsidRPr="00A94F1E">
        <w:rPr>
          <w:rFonts w:ascii="Tahoma" w:hAnsi="Tahoma" w:cs="Tahoma"/>
          <w:sz w:val="20"/>
          <w:szCs w:val="20"/>
          <w:lang w:val="eu-ES"/>
        </w:rPr>
        <w:t>Ez da bidezkoa!</w:t>
      </w:r>
      <w:r w:rsidR="00C03C59" w:rsidRPr="005512D1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94F1E">
        <w:rPr>
          <w:rFonts w:ascii="Tahoma" w:hAnsi="Tahoma" w:cs="Tahoma"/>
          <w:sz w:val="20"/>
          <w:szCs w:val="20"/>
          <w:lang w:val="eu-ES"/>
        </w:rPr>
        <w:t>Mayak</w:t>
      </w:r>
      <w:proofErr w:type="spellEnd"/>
      <w:r w:rsidRPr="00A94F1E">
        <w:rPr>
          <w:rFonts w:ascii="Tahoma" w:hAnsi="Tahoma" w:cs="Tahoma"/>
          <w:sz w:val="20"/>
          <w:szCs w:val="20"/>
          <w:lang w:val="eu-ES"/>
        </w:rPr>
        <w:t xml:space="preserve"> ezin du hori onartu eta, erreginak emandako aholkuei kasurik egin gabe, </w:t>
      </w:r>
      <w:proofErr w:type="spellStart"/>
      <w:r w:rsidRPr="00A94F1E">
        <w:rPr>
          <w:rFonts w:ascii="Tahoma" w:hAnsi="Tahoma" w:cs="Tahoma"/>
          <w:sz w:val="20"/>
          <w:szCs w:val="20"/>
          <w:lang w:val="eu-ES"/>
        </w:rPr>
        <w:t>Buzztropolisera</w:t>
      </w:r>
      <w:proofErr w:type="spellEnd"/>
      <w:r w:rsidRPr="00A94F1E">
        <w:rPr>
          <w:rFonts w:ascii="Tahoma" w:hAnsi="Tahoma" w:cs="Tahoma"/>
          <w:sz w:val="20"/>
          <w:szCs w:val="20"/>
          <w:lang w:val="eu-ES"/>
        </w:rPr>
        <w:t xml:space="preserve"> bidaiatuko du.</w:t>
      </w:r>
      <w:r w:rsidR="00C03C59" w:rsidRPr="005512D1">
        <w:rPr>
          <w:rFonts w:ascii="Tahoma" w:hAnsi="Tahoma" w:cs="Tahoma"/>
          <w:sz w:val="20"/>
          <w:szCs w:val="20"/>
        </w:rPr>
        <w:t xml:space="preserve"> </w:t>
      </w:r>
      <w:r w:rsidRPr="00A94F1E">
        <w:rPr>
          <w:rFonts w:ascii="Tahoma" w:hAnsi="Tahoma" w:cs="Tahoma"/>
          <w:sz w:val="20"/>
          <w:szCs w:val="20"/>
          <w:lang w:val="eu-ES"/>
        </w:rPr>
        <w:t>Han, enperatriza bizi den erlauntza handian, iritzia aldarazten saiatuko da.</w:t>
      </w:r>
      <w:r w:rsidR="00C03C59" w:rsidRPr="005512D1">
        <w:rPr>
          <w:rFonts w:ascii="Tahoma" w:hAnsi="Tahoma" w:cs="Tahoma"/>
          <w:sz w:val="20"/>
          <w:szCs w:val="20"/>
        </w:rPr>
        <w:t xml:space="preserve"> </w:t>
      </w:r>
      <w:r w:rsidRPr="00A94F1E">
        <w:rPr>
          <w:rFonts w:ascii="Tahoma" w:hAnsi="Tahoma" w:cs="Tahoma"/>
          <w:sz w:val="20"/>
          <w:szCs w:val="20"/>
          <w:lang w:val="eu-ES"/>
        </w:rPr>
        <w:t xml:space="preserve">Izango al du </w:t>
      </w:r>
      <w:proofErr w:type="spellStart"/>
      <w:r w:rsidRPr="00A94F1E">
        <w:rPr>
          <w:rFonts w:ascii="Tahoma" w:hAnsi="Tahoma" w:cs="Tahoma"/>
          <w:sz w:val="20"/>
          <w:szCs w:val="20"/>
          <w:lang w:val="eu-ES"/>
        </w:rPr>
        <w:t>Mayak</w:t>
      </w:r>
      <w:proofErr w:type="spellEnd"/>
      <w:r w:rsidRPr="00A94F1E">
        <w:rPr>
          <w:rFonts w:ascii="Tahoma" w:hAnsi="Tahoma" w:cs="Tahoma"/>
          <w:sz w:val="20"/>
          <w:szCs w:val="20"/>
          <w:lang w:val="eu-ES"/>
        </w:rPr>
        <w:t xml:space="preserve"> Jolasen garaile bihurtzeko eta erlauntza salbatzeko aukerarik?</w:t>
      </w:r>
      <w:r w:rsidR="00C03C59" w:rsidRPr="00C03C59">
        <w:rPr>
          <w:rFonts w:ascii="Tahoma" w:hAnsi="Tahoma" w:cs="Tahoma"/>
          <w:sz w:val="20"/>
          <w:szCs w:val="20"/>
        </w:rPr>
        <w:t xml:space="preserve"> </w:t>
      </w:r>
      <w:r w:rsidRPr="00A94F1E">
        <w:rPr>
          <w:rFonts w:ascii="Tahoma" w:hAnsi="Tahoma" w:cs="Tahoma"/>
          <w:sz w:val="20"/>
          <w:szCs w:val="20"/>
          <w:lang w:val="eu-ES"/>
        </w:rPr>
        <w:t xml:space="preserve">Aurkariek, </w:t>
      </w:r>
      <w:proofErr w:type="spellStart"/>
      <w:r w:rsidRPr="00A94F1E">
        <w:rPr>
          <w:rFonts w:ascii="Tahoma" w:hAnsi="Tahoma" w:cs="Tahoma"/>
          <w:sz w:val="20"/>
          <w:szCs w:val="20"/>
          <w:lang w:val="eu-ES"/>
        </w:rPr>
        <w:t>Buzztropoliseko</w:t>
      </w:r>
      <w:proofErr w:type="spellEnd"/>
      <w:r w:rsidRPr="00A94F1E">
        <w:rPr>
          <w:rFonts w:ascii="Tahoma" w:hAnsi="Tahoma" w:cs="Tahoma"/>
          <w:sz w:val="20"/>
          <w:szCs w:val="20"/>
          <w:lang w:val="eu-ES"/>
        </w:rPr>
        <w:t xml:space="preserve"> taldeak, gauzak zail jarriko dizkiote; izan ere, liderrak, </w:t>
      </w:r>
      <w:proofErr w:type="spellStart"/>
      <w:r w:rsidRPr="00A94F1E">
        <w:rPr>
          <w:rFonts w:ascii="Tahoma" w:hAnsi="Tahoma" w:cs="Tahoma"/>
          <w:sz w:val="20"/>
          <w:szCs w:val="20"/>
          <w:lang w:val="eu-ES"/>
        </w:rPr>
        <w:t>Violetek</w:t>
      </w:r>
      <w:proofErr w:type="spellEnd"/>
      <w:r w:rsidRPr="00A94F1E">
        <w:rPr>
          <w:rFonts w:ascii="Tahoma" w:hAnsi="Tahoma" w:cs="Tahoma"/>
          <w:sz w:val="20"/>
          <w:szCs w:val="20"/>
          <w:lang w:val="eu-ES"/>
        </w:rPr>
        <w:t>, edozer (baita tranpak ere!) egingo du gure lagunei irabazteko.</w:t>
      </w:r>
      <w:r w:rsidR="00C03C59" w:rsidRPr="00C03C59">
        <w:rPr>
          <w:rFonts w:ascii="Tahoma" w:hAnsi="Tahoma" w:cs="Tahoma"/>
          <w:sz w:val="20"/>
          <w:szCs w:val="20"/>
        </w:rPr>
        <w:t xml:space="preserve"> </w:t>
      </w:r>
      <w:r w:rsidRPr="00A94F1E">
        <w:rPr>
          <w:rFonts w:ascii="Tahoma" w:hAnsi="Tahoma" w:cs="Tahoma"/>
          <w:sz w:val="20"/>
          <w:szCs w:val="20"/>
          <w:lang w:val="eu-ES"/>
        </w:rPr>
        <w:t xml:space="preserve">Hori bai, </w:t>
      </w:r>
      <w:proofErr w:type="spellStart"/>
      <w:r w:rsidRPr="00A94F1E">
        <w:rPr>
          <w:rFonts w:ascii="Tahoma" w:hAnsi="Tahoma" w:cs="Tahoma"/>
          <w:sz w:val="20"/>
          <w:szCs w:val="20"/>
          <w:lang w:val="eu-ES"/>
        </w:rPr>
        <w:t>Mayak</w:t>
      </w:r>
      <w:proofErr w:type="spellEnd"/>
      <w:r w:rsidRPr="00A94F1E">
        <w:rPr>
          <w:rFonts w:ascii="Tahoma" w:hAnsi="Tahoma" w:cs="Tahoma"/>
          <w:sz w:val="20"/>
          <w:szCs w:val="20"/>
          <w:lang w:val="eu-ES"/>
        </w:rPr>
        <w:t xml:space="preserve"> alboan izango ditu bere betiko lagunak: </w:t>
      </w:r>
      <w:proofErr w:type="spellStart"/>
      <w:r w:rsidRPr="00A94F1E">
        <w:rPr>
          <w:rFonts w:ascii="Tahoma" w:hAnsi="Tahoma" w:cs="Tahoma"/>
          <w:sz w:val="20"/>
          <w:szCs w:val="20"/>
          <w:lang w:val="eu-ES"/>
        </w:rPr>
        <w:t>Flip</w:t>
      </w:r>
      <w:proofErr w:type="spellEnd"/>
      <w:r w:rsidRPr="00A94F1E">
        <w:rPr>
          <w:rFonts w:ascii="Tahoma" w:hAnsi="Tahoma" w:cs="Tahoma"/>
          <w:sz w:val="20"/>
          <w:szCs w:val="20"/>
          <w:lang w:val="eu-ES"/>
        </w:rPr>
        <w:t xml:space="preserve"> eta </w:t>
      </w:r>
      <w:proofErr w:type="spellStart"/>
      <w:r w:rsidRPr="00A94F1E">
        <w:rPr>
          <w:rFonts w:ascii="Tahoma" w:hAnsi="Tahoma" w:cs="Tahoma"/>
          <w:sz w:val="20"/>
          <w:szCs w:val="20"/>
          <w:lang w:val="eu-ES"/>
        </w:rPr>
        <w:t>Willi</w:t>
      </w:r>
      <w:proofErr w:type="spellEnd"/>
      <w:r w:rsidRPr="00A94F1E">
        <w:rPr>
          <w:rFonts w:ascii="Tahoma" w:hAnsi="Tahoma" w:cs="Tahoma"/>
          <w:sz w:val="20"/>
          <w:szCs w:val="20"/>
          <w:lang w:val="eu-ES"/>
        </w:rPr>
        <w:t>.</w:t>
      </w:r>
      <w:r w:rsidR="00C03C59" w:rsidRPr="00C03C59">
        <w:rPr>
          <w:rFonts w:ascii="Tahoma" w:hAnsi="Tahoma" w:cs="Tahoma"/>
          <w:sz w:val="20"/>
          <w:szCs w:val="20"/>
        </w:rPr>
        <w:t xml:space="preserve"> </w:t>
      </w:r>
      <w:r w:rsidRPr="00A94F1E">
        <w:rPr>
          <w:rFonts w:ascii="Tahoma" w:hAnsi="Tahoma" w:cs="Tahoma"/>
          <w:sz w:val="20"/>
          <w:szCs w:val="20"/>
          <w:lang w:val="eu-ES"/>
        </w:rPr>
        <w:t>Has daitezela Eztiaren Jolasak!</w:t>
      </w:r>
    </w:p>
    <w:p w:rsidR="0052171E" w:rsidRPr="005512D1" w:rsidRDefault="00A94F1E" w:rsidP="00A94F1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A94F1E">
        <w:rPr>
          <w:rFonts w:ascii="Tahoma" w:hAnsi="Tahoma" w:cs="Tahoma"/>
          <w:sz w:val="20"/>
          <w:szCs w:val="20"/>
          <w:lang w:val="eu-ES"/>
        </w:rPr>
        <w:t>Zinema Euskaraz programak euskararen erabilera sustatzen du kultura-komunikaziorako bitarteko gisa. Horretarako, aisialdian euskararen normalizazioa sustatzen duten filmen eskaintza jartzen du herritarren eskura.</w:t>
      </w:r>
      <w:r w:rsidR="0031403E" w:rsidRPr="005512D1">
        <w:rPr>
          <w:rFonts w:ascii="Tahoma" w:hAnsi="Tahoma" w:cs="Tahoma"/>
          <w:sz w:val="20"/>
          <w:szCs w:val="20"/>
        </w:rPr>
        <w:t xml:space="preserve"> </w:t>
      </w:r>
    </w:p>
    <w:p w:rsidR="00EB19CC" w:rsidRPr="005512D1" w:rsidRDefault="00A94F1E" w:rsidP="007D4262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D4262">
        <w:rPr>
          <w:rFonts w:ascii="Tahoma" w:hAnsi="Tahoma" w:cs="Tahoma"/>
          <w:sz w:val="20"/>
          <w:szCs w:val="20"/>
          <w:lang w:val="eu-ES"/>
        </w:rPr>
        <w:t xml:space="preserve">Ostiral honetan, </w:t>
      </w:r>
      <w:proofErr w:type="spellStart"/>
      <w:r w:rsidRPr="007D4262">
        <w:rPr>
          <w:rFonts w:ascii="Tahoma" w:hAnsi="Tahoma" w:cs="Tahoma"/>
          <w:i/>
          <w:sz w:val="20"/>
          <w:szCs w:val="20"/>
          <w:lang w:val="eu-ES"/>
        </w:rPr>
        <w:t>Maya</w:t>
      </w:r>
      <w:proofErr w:type="spellEnd"/>
      <w:r w:rsidRPr="007D4262">
        <w:rPr>
          <w:rFonts w:ascii="Tahoma" w:hAnsi="Tahoma" w:cs="Tahoma"/>
          <w:i/>
          <w:sz w:val="20"/>
          <w:szCs w:val="20"/>
          <w:lang w:val="eu-ES"/>
        </w:rPr>
        <w:t xml:space="preserve"> erlea 2: Eztiaren jolasak</w:t>
      </w:r>
      <w:r w:rsidRPr="007D4262">
        <w:rPr>
          <w:rFonts w:ascii="Tahoma" w:hAnsi="Tahoma" w:cs="Tahoma"/>
          <w:sz w:val="20"/>
          <w:szCs w:val="20"/>
          <w:lang w:val="eu-ES"/>
        </w:rPr>
        <w:t xml:space="preserve"> (publiko guztientzat) estreinatuko da Euskadiko eta Nafarroako areto hauetan:</w:t>
      </w:r>
      <w:r w:rsidR="00EB19CC" w:rsidRPr="005512D1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7D4262" w:rsidRPr="007D4262">
        <w:rPr>
          <w:rFonts w:ascii="Tahoma" w:hAnsi="Tahoma" w:cs="Tahoma"/>
          <w:sz w:val="20"/>
          <w:szCs w:val="20"/>
          <w:lang w:val="eu-ES"/>
        </w:rPr>
        <w:t>Cines</w:t>
      </w:r>
      <w:proofErr w:type="spellEnd"/>
      <w:r w:rsidR="007D4262" w:rsidRPr="007D4262">
        <w:rPr>
          <w:rFonts w:ascii="Tahoma" w:hAnsi="Tahoma" w:cs="Tahoma"/>
          <w:sz w:val="20"/>
          <w:szCs w:val="20"/>
          <w:lang w:val="eu-ES"/>
        </w:rPr>
        <w:t xml:space="preserve"> </w:t>
      </w:r>
      <w:proofErr w:type="spellStart"/>
      <w:r w:rsidR="007D4262" w:rsidRPr="007D4262">
        <w:rPr>
          <w:rFonts w:ascii="Tahoma" w:hAnsi="Tahoma" w:cs="Tahoma"/>
          <w:sz w:val="20"/>
          <w:szCs w:val="20"/>
          <w:lang w:val="eu-ES"/>
        </w:rPr>
        <w:t>Niessen</w:t>
      </w:r>
      <w:proofErr w:type="spellEnd"/>
      <w:r w:rsidR="007D4262" w:rsidRPr="007D4262">
        <w:rPr>
          <w:rFonts w:ascii="Tahoma" w:hAnsi="Tahoma" w:cs="Tahoma"/>
          <w:sz w:val="20"/>
          <w:szCs w:val="20"/>
          <w:lang w:val="eu-ES"/>
        </w:rPr>
        <w:t xml:space="preserve"> (Errenteria), </w:t>
      </w:r>
      <w:proofErr w:type="spellStart"/>
      <w:r w:rsidR="007D4262" w:rsidRPr="007D4262">
        <w:rPr>
          <w:rFonts w:ascii="Tahoma" w:hAnsi="Tahoma" w:cs="Tahoma"/>
          <w:sz w:val="20"/>
          <w:szCs w:val="20"/>
          <w:lang w:val="eu-ES"/>
        </w:rPr>
        <w:t>Zugaza</w:t>
      </w:r>
      <w:proofErr w:type="spellEnd"/>
      <w:r w:rsidR="007D4262" w:rsidRPr="007D4262">
        <w:rPr>
          <w:rFonts w:ascii="Tahoma" w:hAnsi="Tahoma" w:cs="Tahoma"/>
          <w:sz w:val="20"/>
          <w:szCs w:val="20"/>
          <w:lang w:val="eu-ES"/>
        </w:rPr>
        <w:t xml:space="preserve"> (Durango), Getxo Zinema (Getxo), </w:t>
      </w:r>
      <w:proofErr w:type="spellStart"/>
      <w:r w:rsidR="007D4262" w:rsidRPr="007D4262">
        <w:rPr>
          <w:rFonts w:ascii="Tahoma" w:hAnsi="Tahoma" w:cs="Tahoma"/>
          <w:sz w:val="20"/>
          <w:szCs w:val="20"/>
          <w:lang w:val="eu-ES"/>
        </w:rPr>
        <w:t>Multicines</w:t>
      </w:r>
      <w:proofErr w:type="spellEnd"/>
      <w:r w:rsidR="007D4262" w:rsidRPr="007D4262">
        <w:rPr>
          <w:rFonts w:ascii="Tahoma" w:hAnsi="Tahoma" w:cs="Tahoma"/>
          <w:sz w:val="20"/>
          <w:szCs w:val="20"/>
          <w:lang w:val="eu-ES"/>
        </w:rPr>
        <w:t xml:space="preserve"> (Bilbo), Golem La Morea (Iruñea), Golem </w:t>
      </w:r>
      <w:proofErr w:type="spellStart"/>
      <w:r w:rsidR="007D4262" w:rsidRPr="007D4262">
        <w:rPr>
          <w:rFonts w:ascii="Tahoma" w:hAnsi="Tahoma" w:cs="Tahoma"/>
          <w:sz w:val="20"/>
          <w:szCs w:val="20"/>
          <w:lang w:val="eu-ES"/>
        </w:rPr>
        <w:t>Alhóndiga</w:t>
      </w:r>
      <w:proofErr w:type="spellEnd"/>
      <w:r w:rsidR="007D4262" w:rsidRPr="007D4262">
        <w:rPr>
          <w:rFonts w:ascii="Tahoma" w:hAnsi="Tahoma" w:cs="Tahoma"/>
          <w:sz w:val="20"/>
          <w:szCs w:val="20"/>
          <w:lang w:val="eu-ES"/>
        </w:rPr>
        <w:t xml:space="preserve"> (Bilbo), </w:t>
      </w:r>
      <w:proofErr w:type="spellStart"/>
      <w:r w:rsidR="007D4262" w:rsidRPr="007D4262">
        <w:rPr>
          <w:rFonts w:ascii="Tahoma" w:hAnsi="Tahoma" w:cs="Tahoma"/>
          <w:sz w:val="20"/>
          <w:szCs w:val="20"/>
          <w:lang w:val="eu-ES"/>
        </w:rPr>
        <w:t>Príncipe</w:t>
      </w:r>
      <w:proofErr w:type="spellEnd"/>
      <w:r w:rsidR="007D4262" w:rsidRPr="007D4262">
        <w:rPr>
          <w:rFonts w:ascii="Tahoma" w:hAnsi="Tahoma" w:cs="Tahoma"/>
          <w:sz w:val="20"/>
          <w:szCs w:val="20"/>
          <w:lang w:val="eu-ES"/>
        </w:rPr>
        <w:t xml:space="preserve"> (Donostia), </w:t>
      </w:r>
      <w:proofErr w:type="spellStart"/>
      <w:r w:rsidR="007D4262" w:rsidRPr="007D4262">
        <w:rPr>
          <w:rFonts w:ascii="Tahoma" w:hAnsi="Tahoma" w:cs="Tahoma"/>
          <w:sz w:val="20"/>
          <w:szCs w:val="20"/>
          <w:lang w:val="eu-ES"/>
        </w:rPr>
        <w:t>Coliseo</w:t>
      </w:r>
      <w:proofErr w:type="spellEnd"/>
      <w:r w:rsidR="007D4262" w:rsidRPr="007D4262">
        <w:rPr>
          <w:rFonts w:ascii="Tahoma" w:hAnsi="Tahoma" w:cs="Tahoma"/>
          <w:sz w:val="20"/>
          <w:szCs w:val="20"/>
          <w:lang w:val="eu-ES"/>
        </w:rPr>
        <w:t xml:space="preserve"> (Eibar), Florida </w:t>
      </w:r>
      <w:proofErr w:type="spellStart"/>
      <w:r w:rsidR="007D4262" w:rsidRPr="007D4262">
        <w:rPr>
          <w:rFonts w:ascii="Tahoma" w:hAnsi="Tahoma" w:cs="Tahoma"/>
          <w:sz w:val="20"/>
          <w:szCs w:val="20"/>
          <w:lang w:val="eu-ES"/>
        </w:rPr>
        <w:t>Guridi</w:t>
      </w:r>
      <w:proofErr w:type="spellEnd"/>
      <w:r w:rsidR="007D4262" w:rsidRPr="007D4262">
        <w:rPr>
          <w:rFonts w:ascii="Tahoma" w:hAnsi="Tahoma" w:cs="Tahoma"/>
          <w:sz w:val="20"/>
          <w:szCs w:val="20"/>
          <w:lang w:val="eu-ES"/>
        </w:rPr>
        <w:t xml:space="preserve"> (Gasteiz).</w:t>
      </w:r>
      <w:r w:rsidR="00EB19CC" w:rsidRPr="005512D1">
        <w:rPr>
          <w:rFonts w:ascii="Tahoma" w:hAnsi="Tahoma" w:cs="Tahoma"/>
          <w:sz w:val="20"/>
          <w:szCs w:val="20"/>
        </w:rPr>
        <w:t xml:space="preserve"> </w:t>
      </w:r>
    </w:p>
    <w:p w:rsidR="0052171E" w:rsidRPr="005D5F62" w:rsidRDefault="00C03C59" w:rsidP="00C03C59">
      <w:pPr>
        <w:tabs>
          <w:tab w:val="left" w:pos="7065"/>
        </w:tabs>
        <w:spacing w:line="360" w:lineRule="auto"/>
        <w:jc w:val="both"/>
        <w:rPr>
          <w:rFonts w:ascii="Tahoma" w:hAnsi="Tahoma" w:cs="Tahoma"/>
          <w:color w:val="FF0000"/>
          <w:sz w:val="20"/>
          <w:szCs w:val="20"/>
        </w:rPr>
      </w:pPr>
      <w:r>
        <w:rPr>
          <w:rFonts w:ascii="Tahoma" w:hAnsi="Tahoma" w:cs="Tahoma"/>
          <w:color w:val="FF0000"/>
          <w:sz w:val="20"/>
          <w:szCs w:val="20"/>
        </w:rPr>
        <w:tab/>
      </w:r>
    </w:p>
    <w:p w:rsidR="0088083E" w:rsidRPr="005D5F62" w:rsidRDefault="0088083E" w:rsidP="008C73B5">
      <w:pPr>
        <w:spacing w:line="360" w:lineRule="auto"/>
        <w:jc w:val="both"/>
        <w:rPr>
          <w:rFonts w:ascii="Tahoma" w:hAnsi="Tahoma" w:cs="Tahoma"/>
          <w:color w:val="FF0000"/>
          <w:sz w:val="20"/>
          <w:szCs w:val="20"/>
        </w:rPr>
      </w:pPr>
    </w:p>
    <w:sectPr w:rsidR="0088083E" w:rsidRPr="005D5F62" w:rsidSect="0004618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528A" w:rsidRDefault="00D2528A" w:rsidP="00852D25">
      <w:pPr>
        <w:spacing w:after="0" w:line="240" w:lineRule="auto"/>
      </w:pPr>
      <w:r>
        <w:separator/>
      </w:r>
    </w:p>
  </w:endnote>
  <w:endnote w:type="continuationSeparator" w:id="0">
    <w:p w:rsidR="00D2528A" w:rsidRDefault="00D2528A" w:rsidP="00852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528A" w:rsidRDefault="00D2528A" w:rsidP="00852D25">
      <w:pPr>
        <w:spacing w:after="0" w:line="240" w:lineRule="auto"/>
      </w:pPr>
      <w:r>
        <w:separator/>
      </w:r>
    </w:p>
  </w:footnote>
  <w:footnote w:type="continuationSeparator" w:id="0">
    <w:p w:rsidR="00D2528A" w:rsidRDefault="00D2528A" w:rsidP="00852D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D25" w:rsidRDefault="00852D25" w:rsidP="00B54227">
    <w:pPr>
      <w:pStyle w:val="Encabezado"/>
      <w:jc w:val="center"/>
    </w:pPr>
    <w:r>
      <w:rPr>
        <w:noProof/>
        <w:lang w:eastAsia="es-ES"/>
      </w:rPr>
      <w:drawing>
        <wp:inline distT="0" distB="0" distL="0" distR="0">
          <wp:extent cx="2657475" cy="1326550"/>
          <wp:effectExtent l="171450" t="133350" r="371475" b="31175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K 03_09_2012 zinema_euskara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78763" cy="1337176"/>
                  </a:xfrm>
                  <a:prstGeom prst="rect">
                    <a:avLst/>
                  </a:prstGeom>
                  <a:ln>
                    <a:noFill/>
                  </a:ln>
                  <a:effectLst>
                    <a:outerShdw blurRad="292100" dist="139700" dir="2700000" algn="tl" rotWithShape="0">
                      <a:srgbClr val="333333">
                        <a:alpha val="65000"/>
                      </a:srgbClr>
                    </a:outerShdw>
                  </a:effectLst>
                </pic:spPr>
              </pic:pic>
            </a:graphicData>
          </a:graphic>
        </wp:inline>
      </w:drawing>
    </w:r>
  </w:p>
  <w:p w:rsidR="00852D25" w:rsidRDefault="00852D25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852D25"/>
    <w:rsid w:val="00013D3F"/>
    <w:rsid w:val="00046183"/>
    <w:rsid w:val="001334AD"/>
    <w:rsid w:val="00196B3C"/>
    <w:rsid w:val="001A16FA"/>
    <w:rsid w:val="0031403E"/>
    <w:rsid w:val="00317B11"/>
    <w:rsid w:val="003471C6"/>
    <w:rsid w:val="00375C7F"/>
    <w:rsid w:val="003B1C7D"/>
    <w:rsid w:val="003B4B91"/>
    <w:rsid w:val="00462CE7"/>
    <w:rsid w:val="004E7296"/>
    <w:rsid w:val="004F3114"/>
    <w:rsid w:val="005176A1"/>
    <w:rsid w:val="0052171E"/>
    <w:rsid w:val="005512D1"/>
    <w:rsid w:val="00585475"/>
    <w:rsid w:val="005D15B0"/>
    <w:rsid w:val="005D5F62"/>
    <w:rsid w:val="0060089E"/>
    <w:rsid w:val="006855BF"/>
    <w:rsid w:val="007710AB"/>
    <w:rsid w:val="007D4262"/>
    <w:rsid w:val="007E149F"/>
    <w:rsid w:val="008211A4"/>
    <w:rsid w:val="00852D25"/>
    <w:rsid w:val="008622FA"/>
    <w:rsid w:val="0088083E"/>
    <w:rsid w:val="008C1C4E"/>
    <w:rsid w:val="008C73B5"/>
    <w:rsid w:val="00913A71"/>
    <w:rsid w:val="00962D05"/>
    <w:rsid w:val="009C74B1"/>
    <w:rsid w:val="00A94F1E"/>
    <w:rsid w:val="00B54227"/>
    <w:rsid w:val="00B83898"/>
    <w:rsid w:val="00B94BAF"/>
    <w:rsid w:val="00BA7E3D"/>
    <w:rsid w:val="00C03C59"/>
    <w:rsid w:val="00C852C9"/>
    <w:rsid w:val="00D135EF"/>
    <w:rsid w:val="00D2528A"/>
    <w:rsid w:val="00DD64E7"/>
    <w:rsid w:val="00EB19CC"/>
    <w:rsid w:val="00EE538C"/>
    <w:rsid w:val="00F630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18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52D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2D25"/>
  </w:style>
  <w:style w:type="paragraph" w:styleId="Piedepgina">
    <w:name w:val="footer"/>
    <w:basedOn w:val="Normal"/>
    <w:link w:val="PiedepginaCar"/>
    <w:uiPriority w:val="99"/>
    <w:unhideWhenUsed/>
    <w:rsid w:val="00852D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2D25"/>
  </w:style>
  <w:style w:type="paragraph" w:styleId="Textodeglobo">
    <w:name w:val="Balloon Text"/>
    <w:basedOn w:val="Normal"/>
    <w:link w:val="TextodegloboCar"/>
    <w:uiPriority w:val="99"/>
    <w:semiHidden/>
    <w:unhideWhenUsed/>
    <w:rsid w:val="00852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2D2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C7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6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312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Eider</dc:creator>
  <cp:lastModifiedBy>Usuario de Windows</cp:lastModifiedBy>
  <cp:revision>3</cp:revision>
  <cp:lastPrinted>2017-12-05T13:16:00Z</cp:lastPrinted>
  <dcterms:created xsi:type="dcterms:W3CDTF">2018-02-08T13:22:00Z</dcterms:created>
  <dcterms:modified xsi:type="dcterms:W3CDTF">2018-02-08T13:30:00Z</dcterms:modified>
</cp:coreProperties>
</file>